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AC73" w14:textId="77777777" w:rsidR="00170F6C" w:rsidRPr="00170F6C" w:rsidRDefault="00170F6C" w:rsidP="00170F6C">
      <w:pPr>
        <w:pStyle w:val="NoSpacing"/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bookmarkStart w:id="0" w:name="_GoBack"/>
      <w:bookmarkEnd w:id="0"/>
      <w:r w:rsidRPr="00170F6C">
        <w:rPr>
          <w:rFonts w:ascii="Arial" w:hAnsi="Arial" w:cs="Arial"/>
          <w:b/>
          <w:bCs/>
          <w:color w:val="FF0000"/>
          <w:sz w:val="96"/>
          <w:szCs w:val="96"/>
        </w:rPr>
        <w:t xml:space="preserve">Important Deadlines </w:t>
      </w:r>
    </w:p>
    <w:p w14:paraId="0DAC5E16" w14:textId="77777777" w:rsidR="00170F6C" w:rsidRPr="00170F6C" w:rsidRDefault="00170F6C" w:rsidP="00170F6C">
      <w:pPr>
        <w:pStyle w:val="NoSpacing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170F6C">
        <w:rPr>
          <w:rFonts w:ascii="Arial" w:hAnsi="Arial" w:cs="Arial"/>
          <w:b/>
          <w:bCs/>
          <w:i/>
          <w:iCs/>
          <w:sz w:val="40"/>
          <w:szCs w:val="40"/>
        </w:rPr>
        <w:t xml:space="preserve">for the </w:t>
      </w:r>
    </w:p>
    <w:p w14:paraId="73E3FA9A" w14:textId="783CC55D" w:rsidR="00170F6C" w:rsidRPr="00170F6C" w:rsidRDefault="0087201D" w:rsidP="00170F6C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56"/>
          <w:szCs w:val="56"/>
        </w:rPr>
        <w:t>May 3, 2025</w:t>
      </w:r>
    </w:p>
    <w:p w14:paraId="64E32816" w14:textId="608B93F2" w:rsidR="00FC0C65" w:rsidRPr="00FC0C65" w:rsidRDefault="001526D4" w:rsidP="00FC0C65">
      <w:pPr>
        <w:pStyle w:val="NoSpacing"/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Election</w:t>
      </w:r>
    </w:p>
    <w:p w14:paraId="7985C462" w14:textId="77777777" w:rsidR="00FC0C65" w:rsidRDefault="00FC0C65" w:rsidP="00FC0C65">
      <w:pPr>
        <w:pStyle w:val="NoSpacing"/>
        <w:rPr>
          <w:rFonts w:ascii="Arial" w:hAnsi="Arial" w:cs="Arial"/>
          <w:sz w:val="24"/>
          <w:szCs w:val="24"/>
        </w:rPr>
      </w:pPr>
    </w:p>
    <w:p w14:paraId="708A96C9" w14:textId="77777777" w:rsidR="00170F6C" w:rsidRPr="00170F6C" w:rsidRDefault="00170F6C" w:rsidP="00170F6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57D33EB" w14:textId="77777777" w:rsidR="00170F6C" w:rsidRDefault="00170F6C" w:rsidP="00170F6C">
      <w:pPr>
        <w:pStyle w:val="NoSpacing"/>
        <w:rPr>
          <w:rFonts w:ascii="Arial" w:hAnsi="Arial" w:cs="Arial"/>
          <w:sz w:val="28"/>
          <w:szCs w:val="28"/>
        </w:rPr>
      </w:pPr>
    </w:p>
    <w:p w14:paraId="512BF809" w14:textId="13B3A953" w:rsidR="00170F6C" w:rsidRPr="00170F6C" w:rsidRDefault="00170F6C" w:rsidP="0087201D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170F6C">
        <w:rPr>
          <w:rFonts w:ascii="Arial" w:hAnsi="Arial" w:cs="Arial"/>
          <w:sz w:val="48"/>
          <w:szCs w:val="48"/>
        </w:rPr>
        <w:t xml:space="preserve">The deadline to register to vote or update your address is </w:t>
      </w:r>
      <w:r w:rsidR="0087201D">
        <w:rPr>
          <w:rFonts w:ascii="Arial" w:hAnsi="Arial" w:cs="Arial"/>
          <w:b/>
          <w:bCs/>
          <w:sz w:val="48"/>
          <w:szCs w:val="48"/>
          <w:u w:val="single"/>
        </w:rPr>
        <w:t>Thursday, April 3, 2025</w:t>
      </w:r>
      <w:r w:rsidRPr="00170F6C">
        <w:rPr>
          <w:rFonts w:ascii="Arial" w:hAnsi="Arial" w:cs="Arial"/>
          <w:sz w:val="48"/>
          <w:szCs w:val="48"/>
        </w:rPr>
        <w:t>.</w:t>
      </w:r>
    </w:p>
    <w:p w14:paraId="4C9AD8C0" w14:textId="77777777" w:rsidR="00170F6C" w:rsidRPr="00170F6C" w:rsidRDefault="00170F6C" w:rsidP="00170F6C">
      <w:pPr>
        <w:pStyle w:val="NoSpacing"/>
        <w:rPr>
          <w:rFonts w:ascii="Arial" w:hAnsi="Arial" w:cs="Arial"/>
          <w:sz w:val="28"/>
          <w:szCs w:val="28"/>
        </w:rPr>
      </w:pPr>
    </w:p>
    <w:p w14:paraId="17C32FC7" w14:textId="77777777" w:rsidR="00170F6C" w:rsidRDefault="00170F6C" w:rsidP="0087201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82677C7" w14:textId="04CB12F5" w:rsidR="009316DD" w:rsidRPr="00170F6C" w:rsidRDefault="00170F6C" w:rsidP="0087201D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170F6C">
        <w:rPr>
          <w:rFonts w:ascii="Arial" w:hAnsi="Arial" w:cs="Arial"/>
          <w:sz w:val="48"/>
          <w:szCs w:val="48"/>
        </w:rPr>
        <w:t xml:space="preserve">The deadline to apply for a ballot by mail is </w:t>
      </w:r>
      <w:r w:rsidR="0087201D">
        <w:rPr>
          <w:rFonts w:ascii="Arial" w:hAnsi="Arial" w:cs="Arial"/>
          <w:b/>
          <w:bCs/>
          <w:sz w:val="48"/>
          <w:szCs w:val="48"/>
          <w:u w:val="single"/>
        </w:rPr>
        <w:t>Tuesday, April 22, 2025</w:t>
      </w:r>
      <w:r w:rsidRPr="00170F6C">
        <w:rPr>
          <w:rFonts w:ascii="Arial" w:hAnsi="Arial" w:cs="Arial"/>
          <w:sz w:val="48"/>
          <w:szCs w:val="48"/>
        </w:rPr>
        <w:t>.  This date</w:t>
      </w:r>
      <w:r>
        <w:rPr>
          <w:rFonts w:ascii="Arial" w:hAnsi="Arial" w:cs="Arial"/>
          <w:sz w:val="48"/>
          <w:szCs w:val="48"/>
        </w:rPr>
        <w:t xml:space="preserve"> </w:t>
      </w:r>
      <w:r w:rsidRPr="00170F6C">
        <w:rPr>
          <w:rFonts w:ascii="Arial" w:hAnsi="Arial" w:cs="Arial"/>
          <w:sz w:val="48"/>
          <w:szCs w:val="48"/>
        </w:rPr>
        <w:t>means Received (</w:t>
      </w:r>
      <w:r w:rsidRPr="00170F6C">
        <w:rPr>
          <w:rFonts w:ascii="Arial" w:hAnsi="Arial" w:cs="Arial"/>
          <w:i/>
          <w:iCs/>
          <w:sz w:val="48"/>
          <w:szCs w:val="48"/>
        </w:rPr>
        <w:t>not Postmarked</w:t>
      </w:r>
      <w:r w:rsidRPr="00170F6C">
        <w:rPr>
          <w:rFonts w:ascii="Arial" w:hAnsi="Arial" w:cs="Arial"/>
          <w:sz w:val="48"/>
          <w:szCs w:val="48"/>
        </w:rPr>
        <w:t>) by the Elections Office.</w:t>
      </w:r>
    </w:p>
    <w:sectPr w:rsidR="009316DD" w:rsidRPr="00170F6C" w:rsidSect="00170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6C"/>
    <w:rsid w:val="001526D4"/>
    <w:rsid w:val="00170F6C"/>
    <w:rsid w:val="00277801"/>
    <w:rsid w:val="00691937"/>
    <w:rsid w:val="00756A0C"/>
    <w:rsid w:val="0087201D"/>
    <w:rsid w:val="008B589A"/>
    <w:rsid w:val="009316DD"/>
    <w:rsid w:val="00A4268B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15C5"/>
  <w15:chartTrackingRefBased/>
  <w15:docId w15:val="{26C119D2-0831-4757-A07A-CF0BC59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Stallings</dc:creator>
  <cp:keywords/>
  <dc:description/>
  <cp:lastModifiedBy>VOT01</cp:lastModifiedBy>
  <cp:revision>2</cp:revision>
  <cp:lastPrinted>2024-03-12T19:06:00Z</cp:lastPrinted>
  <dcterms:created xsi:type="dcterms:W3CDTF">2025-02-19T15:40:00Z</dcterms:created>
  <dcterms:modified xsi:type="dcterms:W3CDTF">2025-02-19T15:40:00Z</dcterms:modified>
</cp:coreProperties>
</file>